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1FA98" w14:textId="77777777" w:rsidR="00F42EC8" w:rsidRDefault="00FF78DF" w:rsidP="00F42E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>City of Moore Parks Board</w:t>
      </w:r>
    </w:p>
    <w:p w14:paraId="28C10EC5" w14:textId="24458E54" w:rsidR="00FF78DF" w:rsidRPr="00F42EC8" w:rsidRDefault="00FF78DF" w:rsidP="00F42EC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r w:rsidRPr="000D7124">
        <w:rPr>
          <w:rFonts w:ascii="Times New Roman" w:eastAsia="Times New Roman" w:hAnsi="Times New Roman"/>
          <w:b/>
          <w:sz w:val="28"/>
          <w:szCs w:val="20"/>
        </w:rPr>
        <w:t>Agenda</w:t>
      </w:r>
    </w:p>
    <w:p w14:paraId="5C217345" w14:textId="4661525D" w:rsidR="00F42EC8" w:rsidRPr="002D095B" w:rsidRDefault="0020760C" w:rsidP="00F42EC8">
      <w:pPr>
        <w:keepNext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0"/>
          <w:lang w:eastAsia="x-none"/>
        </w:rPr>
        <w:t>November 3</w:t>
      </w:r>
      <w:r w:rsidR="00FF78DF">
        <w:rPr>
          <w:rFonts w:ascii="Times New Roman" w:eastAsia="Times New Roman" w:hAnsi="Times New Roman"/>
          <w:b/>
          <w:sz w:val="28"/>
          <w:szCs w:val="20"/>
          <w:lang w:eastAsia="x-none"/>
        </w:rPr>
        <w:t>,</w:t>
      </w:r>
      <w:r w:rsidR="00FF78DF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 xml:space="preserve"> 202</w:t>
      </w:r>
      <w:r w:rsidR="00B425B7">
        <w:rPr>
          <w:rFonts w:ascii="Times New Roman" w:eastAsia="Times New Roman" w:hAnsi="Times New Roman"/>
          <w:b/>
          <w:sz w:val="28"/>
          <w:szCs w:val="20"/>
          <w:lang w:eastAsia="x-none"/>
        </w:rPr>
        <w:t>6</w:t>
      </w:r>
      <w:r w:rsidR="00FF78DF" w:rsidRPr="000D7124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 xml:space="preserve"> </w:t>
      </w:r>
      <w:r w:rsidR="00FF78DF">
        <w:rPr>
          <w:rFonts w:ascii="Times New Roman" w:eastAsia="Times New Roman" w:hAnsi="Times New Roman"/>
          <w:b/>
          <w:sz w:val="28"/>
          <w:szCs w:val="20"/>
          <w:lang w:eastAsia="x-none"/>
        </w:rPr>
        <w:t>6</w:t>
      </w:r>
      <w:r w:rsidR="00FF78DF" w:rsidRPr="000D7124">
        <w:rPr>
          <w:rFonts w:ascii="Times New Roman" w:eastAsia="Times New Roman" w:hAnsi="Times New Roman"/>
          <w:b/>
          <w:sz w:val="28"/>
          <w:szCs w:val="20"/>
          <w:lang w:eastAsia="x-none"/>
        </w:rPr>
        <w:t>:00</w:t>
      </w:r>
      <w:r w:rsidR="00FF78DF" w:rsidRPr="000D7124">
        <w:rPr>
          <w:rFonts w:ascii="Times New Roman" w:eastAsia="Times New Roman" w:hAnsi="Times New Roman"/>
          <w:b/>
          <w:sz w:val="28"/>
          <w:szCs w:val="20"/>
          <w:lang w:val="x-none" w:eastAsia="x-none"/>
        </w:rPr>
        <w:t>PM</w:t>
      </w:r>
    </w:p>
    <w:p w14:paraId="18235404" w14:textId="5790006A" w:rsidR="00D84667" w:rsidRDefault="00D84667" w:rsidP="007167C3">
      <w:pPr>
        <w:spacing w:before="160" w:after="80"/>
        <w:rPr>
          <w:rFonts w:ascii="Times New Roman" w:eastAsia="Times New Roman" w:hAnsi="Times New Roman"/>
        </w:rPr>
      </w:pPr>
    </w:p>
    <w:p w14:paraId="7B768355" w14:textId="28539993" w:rsidR="001D46B5" w:rsidRPr="0020760C" w:rsidRDefault="001D46B5" w:rsidP="0020760C">
      <w:pPr>
        <w:tabs>
          <w:tab w:val="left" w:pos="2160"/>
          <w:tab w:val="left" w:pos="5220"/>
        </w:tabs>
        <w:rPr>
          <w:rFonts w:ascii="Times New Roman" w:eastAsia="Times New Roman" w:hAnsi="Times New Roman"/>
          <w:b/>
          <w:szCs w:val="20"/>
        </w:rPr>
      </w:pPr>
      <w:r>
        <w:rPr>
          <w:rFonts w:ascii="Times New Roman" w:eastAsia="Times New Roman" w:hAnsi="Times New Roman"/>
          <w:szCs w:val="20"/>
        </w:rPr>
        <w:t xml:space="preserve">As required by Section 311, Title 25 of the Oklahoma Statutes, notice is hereby given that the Parks Board of the City of Moore will hold a regular meeting on </w:t>
      </w:r>
      <w:r w:rsidR="0020760C">
        <w:rPr>
          <w:rFonts w:ascii="Times New Roman" w:eastAsia="Times New Roman" w:hAnsi="Times New Roman"/>
          <w:b/>
          <w:szCs w:val="20"/>
        </w:rPr>
        <w:t>November 3</w:t>
      </w:r>
      <w:r w:rsidR="00135FC6">
        <w:rPr>
          <w:rFonts w:ascii="Times New Roman" w:eastAsia="Times New Roman" w:hAnsi="Times New Roman"/>
          <w:b/>
          <w:szCs w:val="20"/>
        </w:rPr>
        <w:t xml:space="preserve">, 2026 </w:t>
      </w:r>
      <w:r>
        <w:rPr>
          <w:rFonts w:ascii="Times New Roman" w:eastAsia="Times New Roman" w:hAnsi="Times New Roman"/>
          <w:b/>
          <w:szCs w:val="20"/>
        </w:rPr>
        <w:t>at 6:00PM in meeting room 1, The Station at Central Park, 700 South Broadway Avenue, Moore, Oklahoma.</w:t>
      </w:r>
    </w:p>
    <w:p w14:paraId="25F6C3BB" w14:textId="270A5C84" w:rsidR="001D46B5" w:rsidRDefault="00135FC6" w:rsidP="0020760C">
      <w:pPr>
        <w:tabs>
          <w:tab w:val="left" w:pos="2160"/>
          <w:tab w:val="left" w:pos="5220"/>
        </w:tabs>
        <w:jc w:val="center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 xml:space="preserve">Meeting cancelled </w:t>
      </w:r>
      <w:r w:rsidR="0020760C">
        <w:rPr>
          <w:rFonts w:ascii="Times New Roman" w:eastAsia="Times New Roman" w:hAnsi="Times New Roman"/>
          <w:szCs w:val="20"/>
        </w:rPr>
        <w:t>due to no agenda items.</w:t>
      </w:r>
    </w:p>
    <w:p w14:paraId="5ED4BB95" w14:textId="77777777" w:rsidR="0020760C" w:rsidRPr="0020760C" w:rsidRDefault="0020760C" w:rsidP="0020760C">
      <w:pPr>
        <w:tabs>
          <w:tab w:val="left" w:pos="2160"/>
          <w:tab w:val="left" w:pos="5220"/>
        </w:tabs>
        <w:jc w:val="center"/>
        <w:rPr>
          <w:rFonts w:ascii="Times New Roman" w:eastAsia="Times New Roman" w:hAnsi="Times New Roman"/>
          <w:szCs w:val="20"/>
        </w:rPr>
      </w:pPr>
    </w:p>
    <w:p w14:paraId="06BF919D" w14:textId="219D7E07" w:rsidR="001D46B5" w:rsidRDefault="001D46B5" w:rsidP="001D46B5">
      <w:pPr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>This agenda posted in compliance with the Ok</w:t>
      </w:r>
      <w:r w:rsidR="0020760C">
        <w:rPr>
          <w:rFonts w:ascii="Times New Roman" w:eastAsia="Times New Roman" w:hAnsi="Times New Roman"/>
          <w:szCs w:val="20"/>
        </w:rPr>
        <w:t>lahoma Open Meeting Law on the 19th</w:t>
      </w:r>
      <w:r>
        <w:rPr>
          <w:rFonts w:ascii="Times New Roman" w:eastAsia="Times New Roman" w:hAnsi="Times New Roman"/>
          <w:szCs w:val="20"/>
        </w:rPr>
        <w:t xml:space="preserve">         </w:t>
      </w:r>
    </w:p>
    <w:p w14:paraId="355D9431" w14:textId="648EFA7F" w:rsidR="00135FC6" w:rsidRPr="00F34255" w:rsidRDefault="0020760C" w:rsidP="00F34255">
      <w:pPr>
        <w:rPr>
          <w:rFonts w:ascii="Times New Roman" w:eastAsia="Times New Roman" w:hAnsi="Times New Roman"/>
          <w:szCs w:val="20"/>
        </w:rPr>
      </w:pPr>
      <w:proofErr w:type="gramStart"/>
      <w:r>
        <w:rPr>
          <w:rFonts w:ascii="Times New Roman" w:eastAsia="Times New Roman" w:hAnsi="Times New Roman"/>
          <w:szCs w:val="20"/>
        </w:rPr>
        <w:t>day</w:t>
      </w:r>
      <w:proofErr w:type="gramEnd"/>
      <w:r>
        <w:rPr>
          <w:rFonts w:ascii="Times New Roman" w:eastAsia="Times New Roman" w:hAnsi="Times New Roman"/>
          <w:szCs w:val="20"/>
        </w:rPr>
        <w:t xml:space="preserve"> of October</w:t>
      </w:r>
      <w:bookmarkStart w:id="0" w:name="_GoBack"/>
      <w:bookmarkEnd w:id="0"/>
      <w:r w:rsidR="00135FC6">
        <w:rPr>
          <w:rFonts w:ascii="Times New Roman" w:eastAsia="Times New Roman" w:hAnsi="Times New Roman"/>
          <w:szCs w:val="20"/>
        </w:rPr>
        <w:t>, 2026 at 0800</w:t>
      </w:r>
      <w:r w:rsidR="001D46B5">
        <w:rPr>
          <w:rFonts w:ascii="Times New Roman" w:eastAsia="Times New Roman" w:hAnsi="Times New Roman"/>
          <w:szCs w:val="20"/>
        </w:rPr>
        <w:t>hrs, by _______________________________.</w:t>
      </w:r>
    </w:p>
    <w:p w14:paraId="19FE2C91" w14:textId="7836DF9B" w:rsidR="001D46B5" w:rsidRPr="007167C3" w:rsidRDefault="001D46B5" w:rsidP="007167C3">
      <w:pPr>
        <w:spacing w:before="160" w:after="80"/>
        <w:rPr>
          <w:rFonts w:ascii="Times New Roman" w:eastAsia="Times New Roman" w:hAnsi="Times New Roman"/>
          <w:b/>
          <w:sz w:val="22"/>
          <w:szCs w:val="22"/>
        </w:rPr>
      </w:pPr>
    </w:p>
    <w:p w14:paraId="7DFD2F24" w14:textId="75067402" w:rsidR="00A40259" w:rsidRDefault="00A40259" w:rsidP="00A40259">
      <w:pPr>
        <w:autoSpaceDE w:val="0"/>
        <w:autoSpaceDN w:val="0"/>
        <w:adjustRightInd w:val="0"/>
        <w:rPr>
          <w:rFonts w:eastAsia="Calibri" w:cs="Cambria"/>
          <w:b/>
          <w:bCs/>
          <w:color w:val="000000"/>
          <w:sz w:val="16"/>
          <w:szCs w:val="16"/>
        </w:rPr>
      </w:pPr>
    </w:p>
    <w:p w14:paraId="03C2C18C" w14:textId="26D410E1" w:rsidR="0018328E" w:rsidRDefault="00FF78DF" w:rsidP="0018328E">
      <w:pPr>
        <w:autoSpaceDE w:val="0"/>
        <w:autoSpaceDN w:val="0"/>
        <w:adjustRightInd w:val="0"/>
        <w:jc w:val="center"/>
        <w:rPr>
          <w:rFonts w:eastAsia="Calibri" w:cs="Cambria"/>
          <w:b/>
          <w:bCs/>
          <w:color w:val="000000"/>
          <w:sz w:val="16"/>
          <w:szCs w:val="16"/>
        </w:rPr>
      </w:pPr>
      <w:r w:rsidRPr="000D7124">
        <w:rPr>
          <w:rFonts w:eastAsia="Calibri" w:cs="Cambria"/>
          <w:b/>
          <w:bCs/>
          <w:color w:val="000000"/>
          <w:sz w:val="16"/>
          <w:szCs w:val="16"/>
        </w:rPr>
        <w:t>NOTICE OF A</w:t>
      </w:r>
      <w:r>
        <w:rPr>
          <w:rFonts w:eastAsia="Calibri" w:cs="Cambria"/>
          <w:b/>
          <w:bCs/>
          <w:color w:val="000000"/>
          <w:sz w:val="16"/>
          <w:szCs w:val="16"/>
        </w:rPr>
        <w:t>SSISTANCE AT THE PUBLIC MEETINGs</w:t>
      </w:r>
    </w:p>
    <w:p w14:paraId="32403AC9" w14:textId="58EC4664" w:rsidR="00F940D7" w:rsidRPr="0018328E" w:rsidRDefault="00FF78DF" w:rsidP="0018328E">
      <w:pPr>
        <w:autoSpaceDE w:val="0"/>
        <w:autoSpaceDN w:val="0"/>
        <w:adjustRightInd w:val="0"/>
        <w:jc w:val="center"/>
        <w:rPr>
          <w:rFonts w:eastAsia="Calibri" w:cs="Cambria"/>
          <w:b/>
          <w:bCs/>
          <w:color w:val="000000"/>
          <w:sz w:val="16"/>
          <w:szCs w:val="16"/>
        </w:rPr>
      </w:pPr>
      <w:r w:rsidRPr="000D7124">
        <w:rPr>
          <w:rFonts w:ascii="Calibri Light" w:eastAsia="Calibri" w:hAnsi="Calibri Light" w:cs="Calibri Light"/>
          <w:color w:val="000000"/>
          <w:sz w:val="16"/>
          <w:szCs w:val="16"/>
        </w:rPr>
        <w:t>The City of Moore encourages participation from all its citizens. If participation at any public meeting is not possible due to a disability (such as a hearing or speech disability) notification to the City Clerk at least forty-eight (48) hours prior to the scheduled public meeting is encouraged to allow the City to make the necessary accommodations.</w:t>
      </w:r>
    </w:p>
    <w:sectPr w:rsidR="00F940D7" w:rsidRPr="0018328E" w:rsidSect="00F940D7">
      <w:headerReference w:type="default" r:id="rId7"/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507D1" w14:textId="77777777" w:rsidR="00C75862" w:rsidRDefault="00C75862" w:rsidP="00F940D7">
      <w:pPr>
        <w:spacing w:after="0" w:line="240" w:lineRule="auto"/>
      </w:pPr>
      <w:r>
        <w:separator/>
      </w:r>
    </w:p>
  </w:endnote>
  <w:endnote w:type="continuationSeparator" w:id="0">
    <w:p w14:paraId="5DF0712F" w14:textId="77777777" w:rsidR="00C75862" w:rsidRDefault="00C75862" w:rsidP="00F94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F36B7" w14:textId="77777777" w:rsidR="00C75862" w:rsidRDefault="00C75862" w:rsidP="00F940D7">
      <w:pPr>
        <w:spacing w:after="0" w:line="240" w:lineRule="auto"/>
      </w:pPr>
      <w:r>
        <w:separator/>
      </w:r>
    </w:p>
  </w:footnote>
  <w:footnote w:type="continuationSeparator" w:id="0">
    <w:p w14:paraId="525F83CE" w14:textId="77777777" w:rsidR="00C75862" w:rsidRDefault="00C75862" w:rsidP="00F94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FF6E4" w14:textId="6FD71559" w:rsidR="00F940D7" w:rsidRDefault="00F940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5AE0D5" wp14:editId="203A2439">
          <wp:simplePos x="0" y="0"/>
          <wp:positionH relativeFrom="margin">
            <wp:posOffset>-909320</wp:posOffset>
          </wp:positionH>
          <wp:positionV relativeFrom="paragraph">
            <wp:posOffset>-235902</wp:posOffset>
          </wp:positionV>
          <wp:extent cx="7759889" cy="1369587"/>
          <wp:effectExtent l="0" t="0" r="0" b="2540"/>
          <wp:wrapNone/>
          <wp:docPr id="804501973" name="Picture 1" descr="Logo, company na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501973" name="Picture 1" descr="Logo, company na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889" cy="13695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D4E73"/>
    <w:multiLevelType w:val="hybridMultilevel"/>
    <w:tmpl w:val="D4DA2D46"/>
    <w:lvl w:ilvl="0" w:tplc="E6D635F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DDC2C60"/>
    <w:multiLevelType w:val="hybridMultilevel"/>
    <w:tmpl w:val="169CB186"/>
    <w:lvl w:ilvl="0" w:tplc="0D724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D7"/>
    <w:rsid w:val="000045C4"/>
    <w:rsid w:val="00054666"/>
    <w:rsid w:val="00064F53"/>
    <w:rsid w:val="000F50AC"/>
    <w:rsid w:val="00135FC6"/>
    <w:rsid w:val="0018328E"/>
    <w:rsid w:val="001D46B5"/>
    <w:rsid w:val="001E1C4C"/>
    <w:rsid w:val="0020760C"/>
    <w:rsid w:val="00407CBF"/>
    <w:rsid w:val="005203D0"/>
    <w:rsid w:val="005C6842"/>
    <w:rsid w:val="005F3196"/>
    <w:rsid w:val="006B4CEE"/>
    <w:rsid w:val="006C6018"/>
    <w:rsid w:val="007167C3"/>
    <w:rsid w:val="007A35B9"/>
    <w:rsid w:val="007C120C"/>
    <w:rsid w:val="00810D1B"/>
    <w:rsid w:val="008A3D65"/>
    <w:rsid w:val="009C597F"/>
    <w:rsid w:val="00A40259"/>
    <w:rsid w:val="00AB3168"/>
    <w:rsid w:val="00B425B7"/>
    <w:rsid w:val="00BD6DB2"/>
    <w:rsid w:val="00C75862"/>
    <w:rsid w:val="00D12517"/>
    <w:rsid w:val="00D84667"/>
    <w:rsid w:val="00E6487B"/>
    <w:rsid w:val="00EA3AAF"/>
    <w:rsid w:val="00F07805"/>
    <w:rsid w:val="00F34255"/>
    <w:rsid w:val="00F42EC8"/>
    <w:rsid w:val="00F53771"/>
    <w:rsid w:val="00F940D7"/>
    <w:rsid w:val="00FE66BD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00E18291"/>
  <w15:chartTrackingRefBased/>
  <w15:docId w15:val="{36902F5B-5E60-4B90-B25A-793137D8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4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94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0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4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0D7"/>
  </w:style>
  <w:style w:type="paragraph" w:styleId="Footer">
    <w:name w:val="footer"/>
    <w:basedOn w:val="Normal"/>
    <w:link w:val="FooterChar"/>
    <w:uiPriority w:val="99"/>
    <w:unhideWhenUsed/>
    <w:rsid w:val="00F94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0D7"/>
  </w:style>
  <w:style w:type="paragraph" w:styleId="BalloonText">
    <w:name w:val="Balloon Text"/>
    <w:basedOn w:val="Normal"/>
    <w:link w:val="BalloonTextChar"/>
    <w:uiPriority w:val="99"/>
    <w:semiHidden/>
    <w:unhideWhenUsed/>
    <w:rsid w:val="00E64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Weaver</dc:creator>
  <cp:keywords/>
  <dc:description/>
  <cp:lastModifiedBy>Margarita Chadrick</cp:lastModifiedBy>
  <cp:revision>3</cp:revision>
  <cp:lastPrinted>2026-10-19T13:12:00Z</cp:lastPrinted>
  <dcterms:created xsi:type="dcterms:W3CDTF">2026-10-19T13:09:00Z</dcterms:created>
  <dcterms:modified xsi:type="dcterms:W3CDTF">2026-10-19T14:24:00Z</dcterms:modified>
</cp:coreProperties>
</file>